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FE" w:rsidRPr="004C154E" w:rsidRDefault="00A54DFE" w:rsidP="00334B28">
      <w:pPr>
        <w:suppressAutoHyphens/>
        <w:ind w:left="709"/>
        <w:jc w:val="center"/>
        <w:rPr>
          <w:rFonts w:ascii="Liberation Serif" w:hAnsi="Liberation Serif" w:cs="Liberation Serif"/>
          <w:sz w:val="28"/>
          <w:szCs w:val="28"/>
        </w:rPr>
      </w:pP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A54DFE" w:rsidRPr="004C154E" w:rsidRDefault="00A54DFE" w:rsidP="00A203EB">
      <w:pPr>
        <w:tabs>
          <w:tab w:val="right" w:pos="9923"/>
        </w:tabs>
        <w:suppressAutoHyphens/>
        <w:spacing w:before="60"/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</w:pP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____________________</w:t>
      </w: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ab/>
      </w:r>
      <w:r w:rsidR="00E23D92"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№ </w:t>
      </w: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1480</w:t>
      </w: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</w:pP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г.</w:t>
      </w:r>
      <w:r w:rsidR="00E23D92"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 </w:t>
      </w: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Екатеринбург</w:t>
      </w: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F212C4" w:rsidRPr="004C154E" w:rsidRDefault="00F212C4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0F4F38" w:rsidRPr="004C595E" w:rsidRDefault="000F4F38" w:rsidP="000F4F38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C595E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отдельные постановления </w:t>
      </w:r>
    </w:p>
    <w:p w:rsidR="000F4F38" w:rsidRPr="004C595E" w:rsidRDefault="000F4F38" w:rsidP="000F4F38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C595E">
        <w:rPr>
          <w:rFonts w:ascii="Liberation Serif" w:hAnsi="Liberation Serif" w:cs="Liberation Serif"/>
          <w:b/>
          <w:sz w:val="28"/>
          <w:szCs w:val="28"/>
        </w:rPr>
        <w:t xml:space="preserve">Правительства Свердловской области в сфере отношений, связанных </w:t>
      </w:r>
      <w:r w:rsidRPr="004C595E">
        <w:rPr>
          <w:rFonts w:ascii="Liberation Serif" w:hAnsi="Liberation Serif" w:cs="Liberation Serif"/>
          <w:b/>
          <w:sz w:val="28"/>
          <w:szCs w:val="28"/>
        </w:rPr>
        <w:br/>
        <w:t>с уплатой налога на имущество организаций</w:t>
      </w:r>
    </w:p>
    <w:p w:rsidR="00FE36CC" w:rsidRPr="004C154E" w:rsidRDefault="00FE36CC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p w:rsidR="00FE36CC" w:rsidRPr="004C154E" w:rsidRDefault="00FE36CC" w:rsidP="00FE36CC">
      <w:pPr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sz w:val="27"/>
          <w:szCs w:val="27"/>
        </w:rPr>
      </w:pPr>
    </w:p>
    <w:p w:rsidR="0014205D" w:rsidRPr="004C154E" w:rsidRDefault="0014205D" w:rsidP="009C7CC0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C154E">
        <w:rPr>
          <w:rFonts w:ascii="Liberation Serif" w:hAnsi="Liberation Serif" w:cs="Liberation Serif"/>
          <w:sz w:val="27"/>
          <w:szCs w:val="27"/>
        </w:rPr>
        <w:t xml:space="preserve">В соответствии с </w:t>
      </w:r>
      <w:r w:rsidR="00DC1683" w:rsidRPr="004C154E">
        <w:rPr>
          <w:rFonts w:ascii="Liberation Serif" w:hAnsi="Liberation Serif" w:cs="Liberation Serif"/>
          <w:sz w:val="27"/>
          <w:szCs w:val="27"/>
        </w:rPr>
        <w:t>подпунктом 1 пункта 1 и</w:t>
      </w:r>
      <w:r w:rsidRPr="004C154E">
        <w:rPr>
          <w:rFonts w:ascii="Liberation Serif" w:hAnsi="Liberation Serif" w:cs="Liberation Serif"/>
          <w:sz w:val="27"/>
          <w:szCs w:val="27"/>
        </w:rPr>
        <w:t xml:space="preserve"> пунктом </w:t>
      </w:r>
      <w:r w:rsidR="00931D37" w:rsidRPr="004C154E">
        <w:rPr>
          <w:rFonts w:ascii="Liberation Serif" w:hAnsi="Liberation Serif" w:cs="Liberation Serif"/>
          <w:sz w:val="27"/>
          <w:szCs w:val="27"/>
        </w:rPr>
        <w:t>4</w:t>
      </w:r>
      <w:r w:rsidRPr="004C154E">
        <w:rPr>
          <w:rFonts w:ascii="Liberation Serif" w:hAnsi="Liberation Serif" w:cs="Liberation Serif"/>
          <w:sz w:val="27"/>
          <w:szCs w:val="27"/>
        </w:rPr>
        <w:t xml:space="preserve"> статьи 378</w:t>
      </w:r>
      <w:r w:rsidRPr="004C154E">
        <w:rPr>
          <w:rFonts w:ascii="Liberation Serif" w:hAnsi="Liberation Serif" w:cs="Liberation Serif"/>
          <w:sz w:val="27"/>
          <w:szCs w:val="27"/>
          <w:vertAlign w:val="superscript"/>
        </w:rPr>
        <w:t>2</w:t>
      </w:r>
      <w:r w:rsidRPr="004C154E">
        <w:rPr>
          <w:rFonts w:ascii="Liberation Serif" w:hAnsi="Liberation Serif" w:cs="Liberation Serif"/>
          <w:sz w:val="27"/>
          <w:szCs w:val="27"/>
        </w:rPr>
        <w:t xml:space="preserve"> Налогового кодекс</w:t>
      </w:r>
      <w:r w:rsidR="004C154E">
        <w:rPr>
          <w:rFonts w:ascii="Liberation Serif" w:hAnsi="Liberation Serif" w:cs="Liberation Serif"/>
          <w:sz w:val="27"/>
          <w:szCs w:val="27"/>
        </w:rPr>
        <w:t>а Российской Федерации, пунктом </w:t>
      </w:r>
      <w:r w:rsidRPr="004C154E">
        <w:rPr>
          <w:rFonts w:ascii="Liberation Serif" w:hAnsi="Liberation Serif" w:cs="Liberation Serif"/>
          <w:sz w:val="27"/>
          <w:szCs w:val="27"/>
        </w:rPr>
        <w:t>1 статьи</w:t>
      </w:r>
      <w:r w:rsidR="004C154E">
        <w:rPr>
          <w:rFonts w:ascii="Liberation Serif" w:hAnsi="Liberation Serif" w:cs="Liberation Serif"/>
          <w:sz w:val="27"/>
          <w:szCs w:val="27"/>
        </w:rPr>
        <w:t> </w:t>
      </w:r>
      <w:r w:rsidRPr="004C154E">
        <w:rPr>
          <w:rFonts w:ascii="Liberation Serif" w:hAnsi="Liberation Serif" w:cs="Liberation Serif"/>
          <w:sz w:val="27"/>
          <w:szCs w:val="27"/>
        </w:rPr>
        <w:t xml:space="preserve">101 </w:t>
      </w:r>
      <w:r w:rsidR="009C7CC0" w:rsidRPr="004C154E">
        <w:rPr>
          <w:rFonts w:ascii="Liberation Serif" w:hAnsi="Liberation Serif" w:cs="Liberation Serif"/>
          <w:sz w:val="27"/>
          <w:szCs w:val="27"/>
        </w:rPr>
        <w:t xml:space="preserve">Областного </w:t>
      </w:r>
      <w:r w:rsidR="00931D37" w:rsidRPr="004C154E">
        <w:rPr>
          <w:rFonts w:ascii="Liberation Serif" w:hAnsi="Liberation Serif" w:cs="Liberation Serif"/>
          <w:sz w:val="27"/>
          <w:szCs w:val="27"/>
        </w:rPr>
        <w:t xml:space="preserve">закона </w:t>
      </w:r>
      <w:r w:rsidR="004C154E">
        <w:rPr>
          <w:rFonts w:ascii="Liberation Serif" w:hAnsi="Liberation Serif" w:cs="Liberation Serif"/>
          <w:sz w:val="27"/>
          <w:szCs w:val="27"/>
        </w:rPr>
        <w:t xml:space="preserve">от 10 марта </w:t>
      </w:r>
      <w:r w:rsidR="009C7CC0" w:rsidRPr="004C154E">
        <w:rPr>
          <w:rFonts w:ascii="Liberation Serif" w:hAnsi="Liberation Serif" w:cs="Liberation Serif"/>
          <w:sz w:val="27"/>
          <w:szCs w:val="27"/>
        </w:rPr>
        <w:t>1999 года № </w:t>
      </w:r>
      <w:r w:rsidRPr="004C154E">
        <w:rPr>
          <w:rFonts w:ascii="Liberation Serif" w:hAnsi="Liberation Serif" w:cs="Liberation Serif"/>
          <w:sz w:val="27"/>
          <w:szCs w:val="27"/>
        </w:rPr>
        <w:t>4-ОЗ «О правовых ак</w:t>
      </w:r>
      <w:r w:rsidR="00931D37" w:rsidRPr="004C154E">
        <w:rPr>
          <w:rFonts w:ascii="Liberation Serif" w:hAnsi="Liberation Serif" w:cs="Liberation Serif"/>
          <w:sz w:val="27"/>
          <w:szCs w:val="27"/>
        </w:rPr>
        <w:t>тах в </w:t>
      </w:r>
      <w:r w:rsidR="009C7CC0" w:rsidRPr="004C154E">
        <w:rPr>
          <w:rFonts w:ascii="Liberation Serif" w:hAnsi="Liberation Serif" w:cs="Liberation Serif"/>
          <w:sz w:val="27"/>
          <w:szCs w:val="27"/>
        </w:rPr>
        <w:t>Свердловской области»</w:t>
      </w:r>
      <w:r w:rsidRPr="004C154E">
        <w:rPr>
          <w:rFonts w:ascii="Liberation Serif" w:hAnsi="Liberation Serif" w:cs="Liberation Serif"/>
          <w:sz w:val="27"/>
          <w:szCs w:val="27"/>
        </w:rPr>
        <w:t xml:space="preserve"> Правительство Свердловской области</w:t>
      </w:r>
    </w:p>
    <w:p w:rsidR="00FE36CC" w:rsidRPr="004C154E" w:rsidRDefault="00FE36CC" w:rsidP="00FE36C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4C154E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:rsidR="008A7E5F" w:rsidRDefault="00D11AF0" w:rsidP="00D11AF0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C154E">
        <w:rPr>
          <w:rFonts w:ascii="Liberation Serif" w:hAnsi="Liberation Serif" w:cs="Liberation Serif"/>
          <w:sz w:val="27"/>
          <w:szCs w:val="27"/>
        </w:rPr>
        <w:t>1.</w:t>
      </w:r>
      <w:r w:rsidR="004D3F74" w:rsidRPr="004C154E">
        <w:rPr>
          <w:rFonts w:ascii="Liberation Serif" w:hAnsi="Liberation Serif" w:cs="Liberation Serif"/>
          <w:sz w:val="27"/>
          <w:szCs w:val="27"/>
        </w:rPr>
        <w:t> </w:t>
      </w:r>
      <w:r w:rsidR="008A7E5F" w:rsidRPr="008A7E5F">
        <w:rPr>
          <w:rFonts w:ascii="Liberation Serif" w:hAnsi="Liberation Serif" w:cs="Liberation Serif"/>
          <w:sz w:val="27"/>
          <w:szCs w:val="27"/>
        </w:rPr>
        <w:t>Внести в постановление Правительства Сверд</w:t>
      </w:r>
      <w:r w:rsidR="008A7E5F">
        <w:rPr>
          <w:rFonts w:ascii="Liberation Serif" w:hAnsi="Liberation Serif" w:cs="Liberation Serif"/>
          <w:sz w:val="27"/>
          <w:szCs w:val="27"/>
        </w:rPr>
        <w:t>ловской области от 30.11.2017 № </w:t>
      </w:r>
      <w:r w:rsidR="008A7E5F" w:rsidRPr="008A7E5F">
        <w:rPr>
          <w:rFonts w:ascii="Liberation Serif" w:hAnsi="Liberation Serif" w:cs="Liberation Serif"/>
          <w:sz w:val="27"/>
          <w:szCs w:val="27"/>
        </w:rPr>
        <w:t>880-ПП «Об определении перечня об</w:t>
      </w:r>
      <w:r w:rsidR="008A7E5F">
        <w:rPr>
          <w:rFonts w:ascii="Liberation Serif" w:hAnsi="Liberation Serif" w:cs="Liberation Serif"/>
          <w:sz w:val="27"/>
          <w:szCs w:val="27"/>
        </w:rPr>
        <w:t>ъектов недвижимого имущества, в </w:t>
      </w:r>
      <w:r w:rsidR="008A7E5F" w:rsidRPr="008A7E5F">
        <w:rPr>
          <w:rFonts w:ascii="Liberation Serif" w:hAnsi="Liberation Serif" w:cs="Liberation Serif"/>
          <w:sz w:val="27"/>
          <w:szCs w:val="27"/>
        </w:rPr>
        <w:t>отношении которых налоговая база по налогу на имущество организаций определяется как кадастровая стоимость, на 2018 год» («Официальный интернет-портал правовой информации Свердловской области»</w:t>
      </w:r>
      <w:r w:rsidR="00B53AA1">
        <w:rPr>
          <w:rFonts w:ascii="Liberation Serif" w:hAnsi="Liberation Serif" w:cs="Liberation Serif"/>
          <w:sz w:val="27"/>
          <w:szCs w:val="27"/>
        </w:rPr>
        <w:t xml:space="preserve"> (www.pravo.gov66.ru), 2017, 30 ноября, № </w:t>
      </w:r>
      <w:r w:rsidR="008A7E5F" w:rsidRPr="008A7E5F">
        <w:rPr>
          <w:rFonts w:ascii="Liberation Serif" w:hAnsi="Liberation Serif" w:cs="Liberation Serif"/>
          <w:sz w:val="27"/>
          <w:szCs w:val="27"/>
        </w:rPr>
        <w:t>15504) с изменениями, внесенными постановлениями Правительства Сверд</w:t>
      </w:r>
      <w:r w:rsidR="00B53AA1">
        <w:rPr>
          <w:rFonts w:ascii="Liberation Serif" w:hAnsi="Liberation Serif" w:cs="Liberation Serif"/>
          <w:sz w:val="27"/>
          <w:szCs w:val="27"/>
        </w:rPr>
        <w:t>ловской области от 31.05.2018 № </w:t>
      </w:r>
      <w:r w:rsidR="008A7E5F" w:rsidRPr="008A7E5F">
        <w:rPr>
          <w:rFonts w:ascii="Liberation Serif" w:hAnsi="Liberation Serif" w:cs="Liberation Serif"/>
          <w:sz w:val="27"/>
          <w:szCs w:val="27"/>
        </w:rPr>
        <w:t>322-ПП</w:t>
      </w:r>
      <w:r w:rsidR="00B53AA1">
        <w:rPr>
          <w:rFonts w:ascii="Liberation Serif" w:hAnsi="Liberation Serif" w:cs="Liberation Serif"/>
          <w:sz w:val="27"/>
          <w:szCs w:val="27"/>
        </w:rPr>
        <w:t>, от 20.09.2018 № </w:t>
      </w:r>
      <w:r w:rsidR="008A7E5F" w:rsidRPr="008A7E5F">
        <w:rPr>
          <w:rFonts w:ascii="Liberation Serif" w:hAnsi="Liberation Serif" w:cs="Liberation Serif"/>
          <w:sz w:val="27"/>
          <w:szCs w:val="27"/>
        </w:rPr>
        <w:t>616-ПП</w:t>
      </w:r>
      <w:r w:rsidR="00B53AA1">
        <w:rPr>
          <w:rFonts w:ascii="Liberation Serif" w:hAnsi="Liberation Serif" w:cs="Liberation Serif"/>
          <w:sz w:val="27"/>
          <w:szCs w:val="27"/>
        </w:rPr>
        <w:t xml:space="preserve"> и от </w:t>
      </w:r>
      <w:r w:rsidR="00B53AA1" w:rsidRPr="00B53AA1">
        <w:rPr>
          <w:rFonts w:ascii="Liberation Serif" w:hAnsi="Liberation Serif" w:cs="Liberation Serif"/>
          <w:sz w:val="27"/>
          <w:szCs w:val="27"/>
        </w:rPr>
        <w:t xml:space="preserve">24.01.2019 </w:t>
      </w:r>
      <w:r w:rsidR="00B53AA1">
        <w:rPr>
          <w:rFonts w:ascii="Liberation Serif" w:hAnsi="Liberation Serif" w:cs="Liberation Serif"/>
          <w:sz w:val="27"/>
          <w:szCs w:val="27"/>
        </w:rPr>
        <w:t>№ </w:t>
      </w:r>
      <w:r w:rsidR="00B53AA1" w:rsidRPr="00B53AA1">
        <w:rPr>
          <w:rFonts w:ascii="Liberation Serif" w:hAnsi="Liberation Serif" w:cs="Liberation Serif"/>
          <w:sz w:val="27"/>
          <w:szCs w:val="27"/>
        </w:rPr>
        <w:t>25-ПП</w:t>
      </w:r>
      <w:r w:rsidR="008A7E5F" w:rsidRPr="008A7E5F">
        <w:rPr>
          <w:rFonts w:ascii="Liberation Serif" w:hAnsi="Liberation Serif" w:cs="Liberation Serif"/>
          <w:sz w:val="27"/>
          <w:szCs w:val="27"/>
        </w:rPr>
        <w:t>, следующ</w:t>
      </w:r>
      <w:r w:rsidR="00B53AA1">
        <w:rPr>
          <w:rFonts w:ascii="Liberation Serif" w:hAnsi="Liberation Serif" w:cs="Liberation Serif"/>
          <w:sz w:val="27"/>
          <w:szCs w:val="27"/>
        </w:rPr>
        <w:t>е</w:t>
      </w:r>
      <w:r w:rsidR="008A7E5F" w:rsidRPr="008A7E5F">
        <w:rPr>
          <w:rFonts w:ascii="Liberation Serif" w:hAnsi="Liberation Serif" w:cs="Liberation Serif"/>
          <w:sz w:val="27"/>
          <w:szCs w:val="27"/>
        </w:rPr>
        <w:t>е изменени</w:t>
      </w:r>
      <w:r w:rsidR="00B53AA1">
        <w:rPr>
          <w:rFonts w:ascii="Liberation Serif" w:hAnsi="Liberation Serif" w:cs="Liberation Serif"/>
          <w:sz w:val="27"/>
          <w:szCs w:val="27"/>
        </w:rPr>
        <w:t>е</w:t>
      </w:r>
      <w:r w:rsidR="008A7E5F" w:rsidRPr="008A7E5F">
        <w:rPr>
          <w:rFonts w:ascii="Liberation Serif" w:hAnsi="Liberation Serif" w:cs="Liberation Serif"/>
          <w:sz w:val="27"/>
          <w:szCs w:val="27"/>
        </w:rPr>
        <w:t>:</w:t>
      </w:r>
    </w:p>
    <w:p w:rsidR="008A7E5F" w:rsidRDefault="008A7E5F" w:rsidP="00D11AF0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в приложении </w:t>
      </w:r>
      <w:r w:rsidRPr="004C154E">
        <w:rPr>
          <w:rFonts w:ascii="Liberation Serif" w:hAnsi="Liberation Serif" w:cs="Liberation Serif"/>
          <w:sz w:val="27"/>
          <w:szCs w:val="27"/>
        </w:rPr>
        <w:t>таблицу дополнить строк</w:t>
      </w:r>
      <w:r>
        <w:rPr>
          <w:rFonts w:ascii="Liberation Serif" w:hAnsi="Liberation Serif" w:cs="Liberation Serif"/>
          <w:sz w:val="27"/>
          <w:szCs w:val="27"/>
        </w:rPr>
        <w:t>ой</w:t>
      </w:r>
      <w:r w:rsidRPr="004C154E">
        <w:rPr>
          <w:rFonts w:ascii="Liberation Serif" w:hAnsi="Liberation Serif" w:cs="Liberation Serif"/>
          <w:sz w:val="27"/>
          <w:szCs w:val="27"/>
        </w:rPr>
        <w:t xml:space="preserve"> 338 следующего содержания:</w:t>
      </w:r>
    </w:p>
    <w:tbl>
      <w:tblPr>
        <w:tblStyle w:val="af"/>
        <w:tblpPr w:leftFromText="181" w:rightFromText="181" w:vertAnchor="text" w:tblpXSpec="outside" w:tblpY="1"/>
        <w:tblOverlap w:val="never"/>
        <w:tblW w:w="10137" w:type="dxa"/>
        <w:tblLayout w:type="fixed"/>
        <w:tblLook w:val="04A0" w:firstRow="1" w:lastRow="0" w:firstColumn="1" w:lastColumn="0" w:noHBand="0" w:noVBand="1"/>
      </w:tblPr>
      <w:tblGrid>
        <w:gridCol w:w="384"/>
        <w:gridCol w:w="575"/>
        <w:gridCol w:w="1843"/>
        <w:gridCol w:w="283"/>
        <w:gridCol w:w="284"/>
        <w:gridCol w:w="283"/>
        <w:gridCol w:w="2126"/>
        <w:gridCol w:w="284"/>
        <w:gridCol w:w="1701"/>
        <w:gridCol w:w="567"/>
        <w:gridCol w:w="283"/>
        <w:gridCol w:w="825"/>
        <w:gridCol w:w="236"/>
        <w:gridCol w:w="463"/>
      </w:tblGrid>
      <w:tr w:rsidR="00B53AA1" w:rsidRPr="007409AE" w:rsidTr="00B53AA1">
        <w:trPr>
          <w:trHeight w:val="113"/>
        </w:trPr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E5F" w:rsidRPr="00FE2392" w:rsidRDefault="008A7E5F" w:rsidP="00BD23D1">
            <w:pPr>
              <w:keepNext/>
              <w:suppressAutoHyphens/>
              <w:autoSpaceDE w:val="0"/>
              <w:autoSpaceDN w:val="0"/>
              <w:adjustRightInd w:val="0"/>
              <w:spacing w:line="144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6C48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</w:p>
        </w:tc>
        <w:tc>
          <w:tcPr>
            <w:tcW w:w="575" w:type="dxa"/>
            <w:tcBorders>
              <w:left w:val="single" w:sz="4" w:space="0" w:color="auto"/>
            </w:tcBorders>
            <w:vAlign w:val="center"/>
          </w:tcPr>
          <w:p w:rsidR="008A7E5F" w:rsidRPr="007409AE" w:rsidRDefault="008A7E5F" w:rsidP="00B53AA1">
            <w:pPr>
              <w:keepNext/>
              <w:suppressAutoHyphens/>
              <w:autoSpaceDE w:val="0"/>
              <w:autoSpaceDN w:val="0"/>
              <w:adjustRightInd w:val="0"/>
              <w:ind w:left="-100"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33</w:t>
            </w:r>
            <w:r w:rsidR="00B53AA1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7</w:t>
            </w: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8A7E5F" w:rsidRPr="007409AE" w:rsidRDefault="008A7E5F" w:rsidP="008A7E5F">
            <w:pPr>
              <w:keepNext/>
              <w:suppressAutoHyphens/>
              <w:autoSpaceDE w:val="0"/>
              <w:autoSpaceDN w:val="0"/>
              <w:adjustRightInd w:val="0"/>
              <w:ind w:left="-108"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66:41: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0301001:141</w:t>
            </w:r>
          </w:p>
        </w:tc>
        <w:tc>
          <w:tcPr>
            <w:tcW w:w="283" w:type="dxa"/>
            <w:vAlign w:val="center"/>
          </w:tcPr>
          <w:p w:rsidR="008A7E5F" w:rsidRPr="007409AE" w:rsidRDefault="008A7E5F" w:rsidP="00BD23D1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8A7E5F" w:rsidRPr="007409AE" w:rsidRDefault="008A7E5F" w:rsidP="00BD23D1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8A7E5F" w:rsidRPr="007409AE" w:rsidRDefault="008A7E5F" w:rsidP="00BD23D1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A7E5F" w:rsidRPr="007409AE" w:rsidRDefault="008A7E5F" w:rsidP="00BD23D1">
            <w:pPr>
              <w:keepNext/>
              <w:suppressAutoHyphens/>
              <w:autoSpaceDE w:val="0"/>
              <w:autoSpaceDN w:val="0"/>
              <w:adjustRightInd w:val="0"/>
              <w:ind w:left="2"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город Екатеринбург</w:t>
            </w:r>
          </w:p>
        </w:tc>
        <w:tc>
          <w:tcPr>
            <w:tcW w:w="284" w:type="dxa"/>
            <w:vAlign w:val="center"/>
          </w:tcPr>
          <w:p w:rsidR="008A7E5F" w:rsidRPr="007409AE" w:rsidRDefault="008A7E5F" w:rsidP="00BD23D1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A7E5F" w:rsidRPr="007409AE" w:rsidRDefault="008A7E5F" w:rsidP="008A7E5F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улица 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Бориса Ельцина</w:t>
            </w:r>
          </w:p>
        </w:tc>
        <w:tc>
          <w:tcPr>
            <w:tcW w:w="567" w:type="dxa"/>
            <w:vAlign w:val="center"/>
          </w:tcPr>
          <w:p w:rsidR="008A7E5F" w:rsidRPr="007409AE" w:rsidRDefault="008A7E5F" w:rsidP="00BD23D1">
            <w:pPr>
              <w:keepNext/>
              <w:suppressAutoHyphens/>
              <w:autoSpaceDE w:val="0"/>
              <w:autoSpaceDN w:val="0"/>
              <w:adjustRightInd w:val="0"/>
              <w:ind w:left="-108" w:right="-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8A7E5F" w:rsidRPr="007409AE" w:rsidRDefault="008A7E5F" w:rsidP="00BD23D1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8A7E5F" w:rsidRPr="007409AE" w:rsidRDefault="008A7E5F" w:rsidP="00B53AA1">
            <w:pPr>
              <w:keepNext/>
              <w:suppressAutoHyphens/>
              <w:autoSpaceDE w:val="0"/>
              <w:autoSpaceDN w:val="0"/>
              <w:adjustRightInd w:val="0"/>
              <w:ind w:right="-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3/2</w:t>
            </w:r>
          </w:p>
        </w:tc>
        <w:tc>
          <w:tcPr>
            <w:tcW w:w="236" w:type="dxa"/>
            <w:vAlign w:val="center"/>
          </w:tcPr>
          <w:p w:rsidR="008A7E5F" w:rsidRPr="007409AE" w:rsidRDefault="008A7E5F" w:rsidP="00BD23D1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  <w:vAlign w:val="bottom"/>
          </w:tcPr>
          <w:p w:rsidR="008A7E5F" w:rsidRPr="007409AE" w:rsidRDefault="008A7E5F" w:rsidP="008A7E5F">
            <w:pPr>
              <w:keepNext/>
              <w:suppressAutoHyphens/>
              <w:autoSpaceDE w:val="0"/>
              <w:autoSpaceDN w:val="0"/>
              <w:adjustRightInd w:val="0"/>
              <w:ind w:right="-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hAnsi="Liberation Serif" w:cs="Liberation Serif"/>
                <w:sz w:val="28"/>
                <w:szCs w:val="28"/>
              </w:rPr>
              <w:t>».</w:t>
            </w:r>
          </w:p>
        </w:tc>
      </w:tr>
    </w:tbl>
    <w:p w:rsidR="002E1A06" w:rsidRPr="004C154E" w:rsidRDefault="008A7E5F" w:rsidP="00D11AF0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2. </w:t>
      </w:r>
      <w:r w:rsidR="00410805" w:rsidRPr="004C154E">
        <w:rPr>
          <w:rFonts w:ascii="Liberation Serif" w:hAnsi="Liberation Serif" w:cs="Liberation Serif"/>
          <w:sz w:val="27"/>
          <w:szCs w:val="27"/>
        </w:rPr>
        <w:t>Внести в постановлени</w:t>
      </w:r>
      <w:r w:rsidR="004C154E">
        <w:rPr>
          <w:rFonts w:ascii="Liberation Serif" w:hAnsi="Liberation Serif" w:cs="Liberation Serif"/>
          <w:sz w:val="27"/>
          <w:szCs w:val="27"/>
        </w:rPr>
        <w:t>е</w:t>
      </w:r>
      <w:r w:rsidR="00AB20A6" w:rsidRPr="004C154E">
        <w:rPr>
          <w:rFonts w:ascii="Liberation Serif" w:hAnsi="Liberation Serif" w:cs="Liberation Serif"/>
          <w:sz w:val="27"/>
          <w:szCs w:val="27"/>
        </w:rPr>
        <w:t xml:space="preserve"> Правит</w:t>
      </w:r>
      <w:r w:rsidR="009C7CC0" w:rsidRPr="004C154E">
        <w:rPr>
          <w:rFonts w:ascii="Liberation Serif" w:hAnsi="Liberation Serif" w:cs="Liberation Serif"/>
          <w:sz w:val="27"/>
          <w:szCs w:val="27"/>
        </w:rPr>
        <w:t xml:space="preserve">ельства Свердловской области от </w:t>
      </w:r>
      <w:r w:rsidR="00AB20A6" w:rsidRPr="004C154E">
        <w:rPr>
          <w:rFonts w:ascii="Liberation Serif" w:hAnsi="Liberation Serif" w:cs="Liberation Serif"/>
          <w:sz w:val="27"/>
          <w:szCs w:val="27"/>
        </w:rPr>
        <w:t>22.11.2018 № 820-ПП «Об определении перечня об</w:t>
      </w:r>
      <w:r w:rsidR="004C154E">
        <w:rPr>
          <w:rFonts w:ascii="Liberation Serif" w:hAnsi="Liberation Serif" w:cs="Liberation Serif"/>
          <w:sz w:val="27"/>
          <w:szCs w:val="27"/>
        </w:rPr>
        <w:t>ъектов недвижимого имущества, в </w:t>
      </w:r>
      <w:r w:rsidR="00AB20A6" w:rsidRPr="004C154E">
        <w:rPr>
          <w:rFonts w:ascii="Liberation Serif" w:hAnsi="Liberation Serif" w:cs="Liberation Serif"/>
          <w:sz w:val="27"/>
          <w:szCs w:val="27"/>
        </w:rPr>
        <w:t>отношении которых налоговая база по налогу на имущество организаций определяется как кадастровая стоимость, на 2019 год» («Официальный интернет-портал правовой информации Свердловской области» (www.pravo.gov66.ru), 2018, 23</w:t>
      </w:r>
      <w:r w:rsidR="004C154E">
        <w:rPr>
          <w:rFonts w:ascii="Liberation Serif" w:hAnsi="Liberation Serif" w:cs="Liberation Serif"/>
          <w:sz w:val="27"/>
          <w:szCs w:val="27"/>
        </w:rPr>
        <w:t> </w:t>
      </w:r>
      <w:r w:rsidR="00AB20A6" w:rsidRPr="004C154E">
        <w:rPr>
          <w:rFonts w:ascii="Liberation Serif" w:hAnsi="Liberation Serif" w:cs="Liberation Serif"/>
          <w:sz w:val="27"/>
          <w:szCs w:val="27"/>
        </w:rPr>
        <w:t xml:space="preserve">ноября, № 19437) </w:t>
      </w:r>
      <w:r w:rsidR="009559D0" w:rsidRPr="004C154E">
        <w:rPr>
          <w:rFonts w:ascii="Liberation Serif" w:hAnsi="Liberation Serif" w:cs="Liberation Serif"/>
          <w:sz w:val="27"/>
          <w:szCs w:val="27"/>
        </w:rPr>
        <w:t xml:space="preserve">с </w:t>
      </w:r>
      <w:r w:rsidR="004167EF" w:rsidRPr="004C154E">
        <w:rPr>
          <w:rFonts w:ascii="Liberation Serif" w:hAnsi="Liberation Serif" w:cs="Liberation Serif"/>
          <w:sz w:val="27"/>
          <w:szCs w:val="27"/>
        </w:rPr>
        <w:t>изменениями, внесенными постановлением Правит</w:t>
      </w:r>
      <w:r w:rsidR="0014205D" w:rsidRPr="004C154E">
        <w:rPr>
          <w:rFonts w:ascii="Liberation Serif" w:hAnsi="Liberation Serif" w:cs="Liberation Serif"/>
          <w:sz w:val="27"/>
          <w:szCs w:val="27"/>
        </w:rPr>
        <w:t xml:space="preserve">ельства Свердловской области </w:t>
      </w:r>
      <w:r w:rsidR="00AB20A6" w:rsidRPr="004C154E">
        <w:rPr>
          <w:rFonts w:ascii="Liberation Serif" w:hAnsi="Liberation Serif" w:cs="Liberation Serif"/>
          <w:sz w:val="27"/>
          <w:szCs w:val="27"/>
        </w:rPr>
        <w:t>от 24.01.2019 №</w:t>
      </w:r>
      <w:r w:rsidR="009C7CC0" w:rsidRPr="004C154E">
        <w:rPr>
          <w:rFonts w:ascii="Liberation Serif" w:hAnsi="Liberation Serif" w:cs="Liberation Serif"/>
          <w:sz w:val="27"/>
          <w:szCs w:val="27"/>
        </w:rPr>
        <w:t> </w:t>
      </w:r>
      <w:r w:rsidR="00AB20A6" w:rsidRPr="004C154E">
        <w:rPr>
          <w:rFonts w:ascii="Liberation Serif" w:hAnsi="Liberation Serif" w:cs="Liberation Serif"/>
          <w:sz w:val="27"/>
          <w:szCs w:val="27"/>
        </w:rPr>
        <w:t>25-ПП</w:t>
      </w:r>
      <w:r w:rsidR="00B53AA1">
        <w:rPr>
          <w:rFonts w:ascii="Liberation Serif" w:hAnsi="Liberation Serif" w:cs="Liberation Serif"/>
          <w:sz w:val="27"/>
          <w:szCs w:val="27"/>
        </w:rPr>
        <w:t xml:space="preserve"> и </w:t>
      </w:r>
      <w:r w:rsidR="00B53AA1" w:rsidRPr="00B53AA1">
        <w:rPr>
          <w:rFonts w:ascii="Liberation Serif" w:hAnsi="Liberation Serif" w:cs="Liberation Serif"/>
          <w:sz w:val="27"/>
          <w:szCs w:val="27"/>
        </w:rPr>
        <w:t xml:space="preserve">от 18.04.2019 </w:t>
      </w:r>
      <w:r w:rsidR="00B53AA1">
        <w:rPr>
          <w:rFonts w:ascii="Liberation Serif" w:hAnsi="Liberation Serif" w:cs="Liberation Serif"/>
          <w:sz w:val="27"/>
          <w:szCs w:val="27"/>
        </w:rPr>
        <w:t>№ </w:t>
      </w:r>
      <w:r w:rsidR="00B53AA1" w:rsidRPr="00B53AA1">
        <w:rPr>
          <w:rFonts w:ascii="Liberation Serif" w:hAnsi="Liberation Serif" w:cs="Liberation Serif"/>
          <w:sz w:val="27"/>
          <w:szCs w:val="27"/>
        </w:rPr>
        <w:t>242-ПП</w:t>
      </w:r>
      <w:r w:rsidR="004D2F22" w:rsidRPr="004C154E">
        <w:rPr>
          <w:rFonts w:ascii="Liberation Serif" w:hAnsi="Liberation Serif" w:cs="Liberation Serif"/>
          <w:sz w:val="27"/>
          <w:szCs w:val="27"/>
        </w:rPr>
        <w:t>,</w:t>
      </w:r>
      <w:r w:rsidR="00031C59" w:rsidRPr="004C154E">
        <w:rPr>
          <w:rFonts w:ascii="Liberation Serif" w:hAnsi="Liberation Serif" w:cs="Liberation Serif"/>
          <w:sz w:val="27"/>
          <w:szCs w:val="27"/>
        </w:rPr>
        <w:t xml:space="preserve"> следующ</w:t>
      </w:r>
      <w:r w:rsidR="00AB20A6" w:rsidRPr="004C154E">
        <w:rPr>
          <w:rFonts w:ascii="Liberation Serif" w:hAnsi="Liberation Serif" w:cs="Liberation Serif"/>
          <w:sz w:val="27"/>
          <w:szCs w:val="27"/>
        </w:rPr>
        <w:t>е</w:t>
      </w:r>
      <w:r w:rsidR="00BC1A13" w:rsidRPr="004C154E">
        <w:rPr>
          <w:rFonts w:ascii="Liberation Serif" w:hAnsi="Liberation Serif" w:cs="Liberation Serif"/>
          <w:sz w:val="27"/>
          <w:szCs w:val="27"/>
        </w:rPr>
        <w:t>е изменени</w:t>
      </w:r>
      <w:r w:rsidR="00AB20A6" w:rsidRPr="004C154E">
        <w:rPr>
          <w:rFonts w:ascii="Liberation Serif" w:hAnsi="Liberation Serif" w:cs="Liberation Serif"/>
          <w:sz w:val="27"/>
          <w:szCs w:val="27"/>
        </w:rPr>
        <w:t>е</w:t>
      </w:r>
      <w:r w:rsidR="00D11AF0" w:rsidRPr="004C154E">
        <w:rPr>
          <w:rFonts w:ascii="Liberation Serif" w:hAnsi="Liberation Serif" w:cs="Liberation Serif"/>
          <w:sz w:val="27"/>
          <w:szCs w:val="27"/>
        </w:rPr>
        <w:t>:</w:t>
      </w:r>
    </w:p>
    <w:p w:rsidR="00A42223" w:rsidRDefault="004C154E" w:rsidP="00A42223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в приложении </w:t>
      </w:r>
      <w:r w:rsidR="00A42223" w:rsidRPr="004C154E">
        <w:rPr>
          <w:rFonts w:ascii="Liberation Serif" w:hAnsi="Liberation Serif" w:cs="Liberation Serif"/>
          <w:sz w:val="27"/>
          <w:szCs w:val="27"/>
        </w:rPr>
        <w:t>таблицу дополнить строк</w:t>
      </w:r>
      <w:r w:rsidR="009C7CC0" w:rsidRPr="004C154E">
        <w:rPr>
          <w:rFonts w:ascii="Liberation Serif" w:hAnsi="Liberation Serif" w:cs="Liberation Serif"/>
          <w:sz w:val="27"/>
          <w:szCs w:val="27"/>
        </w:rPr>
        <w:t>ами</w:t>
      </w:r>
      <w:r w:rsidR="00A42223" w:rsidRPr="004C154E">
        <w:rPr>
          <w:rFonts w:ascii="Liberation Serif" w:hAnsi="Liberation Serif" w:cs="Liberation Serif"/>
          <w:sz w:val="27"/>
          <w:szCs w:val="27"/>
        </w:rPr>
        <w:t xml:space="preserve"> 33</w:t>
      </w:r>
      <w:r w:rsidR="00AB20A6" w:rsidRPr="004C154E">
        <w:rPr>
          <w:rFonts w:ascii="Liberation Serif" w:hAnsi="Liberation Serif" w:cs="Liberation Serif"/>
          <w:sz w:val="27"/>
          <w:szCs w:val="27"/>
        </w:rPr>
        <w:t>8</w:t>
      </w:r>
      <w:r w:rsidR="009C7CC0" w:rsidRPr="004C154E">
        <w:rPr>
          <w:rFonts w:ascii="Liberation Serif" w:hAnsi="Liberation Serif" w:cs="Liberation Serif"/>
          <w:sz w:val="27"/>
          <w:szCs w:val="27"/>
        </w:rPr>
        <w:t xml:space="preserve"> и 339</w:t>
      </w:r>
      <w:r w:rsidR="00A42223" w:rsidRPr="004C154E">
        <w:rPr>
          <w:rFonts w:ascii="Liberation Serif" w:hAnsi="Liberation Serif" w:cs="Liberation Serif"/>
          <w:sz w:val="27"/>
          <w:szCs w:val="27"/>
        </w:rPr>
        <w:t xml:space="preserve"> следующего содержания:</w:t>
      </w:r>
    </w:p>
    <w:tbl>
      <w:tblPr>
        <w:tblStyle w:val="af"/>
        <w:tblpPr w:leftFromText="181" w:rightFromText="181" w:vertAnchor="text" w:tblpXSpec="outside" w:tblpY="1"/>
        <w:tblOverlap w:val="never"/>
        <w:tblW w:w="10137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843"/>
        <w:gridCol w:w="283"/>
        <w:gridCol w:w="284"/>
        <w:gridCol w:w="283"/>
        <w:gridCol w:w="2126"/>
        <w:gridCol w:w="284"/>
        <w:gridCol w:w="1701"/>
        <w:gridCol w:w="567"/>
        <w:gridCol w:w="283"/>
        <w:gridCol w:w="825"/>
        <w:gridCol w:w="236"/>
        <w:gridCol w:w="463"/>
      </w:tblGrid>
      <w:tr w:rsidR="00120315" w:rsidRPr="007409AE" w:rsidTr="00B53AA1">
        <w:trPr>
          <w:trHeight w:val="113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FE2392" w:rsidRDefault="00120315" w:rsidP="00120315">
            <w:pPr>
              <w:keepNext/>
              <w:suppressAutoHyphens/>
              <w:autoSpaceDE w:val="0"/>
              <w:autoSpaceDN w:val="0"/>
              <w:adjustRightInd w:val="0"/>
              <w:spacing w:line="144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6C48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left="-100"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3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40</w:t>
            </w: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left="-108" w:right="-2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66:41: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0401035:104</w:t>
            </w:r>
          </w:p>
        </w:tc>
        <w:tc>
          <w:tcPr>
            <w:tcW w:w="283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left="2"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город Екатеринбург</w:t>
            </w:r>
          </w:p>
        </w:tc>
        <w:tc>
          <w:tcPr>
            <w:tcW w:w="284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улица 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Вайнера</w:t>
            </w:r>
          </w:p>
        </w:tc>
        <w:tc>
          <w:tcPr>
            <w:tcW w:w="567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83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left="-108" w:right="-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120315" w:rsidRPr="007409AE" w:rsidTr="00B53AA1">
        <w:trPr>
          <w:cantSplit/>
          <w:trHeight w:val="6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left="-100" w:right="-2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341</w:t>
            </w:r>
            <w:r w:rsidRPr="00166C48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left="-108"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66:41:0503019: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283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left="2"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город Екатеринбург</w:t>
            </w:r>
          </w:p>
        </w:tc>
        <w:tc>
          <w:tcPr>
            <w:tcW w:w="284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улица Черняховского</w:t>
            </w:r>
          </w:p>
        </w:tc>
        <w:tc>
          <w:tcPr>
            <w:tcW w:w="567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left="-108" w:right="-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86/18</w:t>
            </w:r>
          </w:p>
        </w:tc>
        <w:tc>
          <w:tcPr>
            <w:tcW w:w="236" w:type="dxa"/>
            <w:vAlign w:val="center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20315" w:rsidRPr="007409AE" w:rsidRDefault="00120315" w:rsidP="00120315">
            <w:pPr>
              <w:keepNext/>
              <w:suppressAutoHyphens/>
              <w:autoSpaceDE w:val="0"/>
              <w:autoSpaceDN w:val="0"/>
              <w:adjustRightInd w:val="0"/>
              <w:spacing w:line="144" w:lineRule="auto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09AE">
              <w:rPr>
                <w:rFonts w:ascii="Liberation Serif" w:hAnsi="Liberation Serif" w:cs="Liberation Serif"/>
                <w:sz w:val="28"/>
                <w:szCs w:val="28"/>
              </w:rPr>
              <w:t>».</w:t>
            </w:r>
          </w:p>
        </w:tc>
      </w:tr>
    </w:tbl>
    <w:p w:rsidR="009D05CE" w:rsidRPr="004C154E" w:rsidRDefault="009D05CE" w:rsidP="009D05CE">
      <w:pPr>
        <w:spacing w:line="14" w:lineRule="auto"/>
        <w:rPr>
          <w:rFonts w:ascii="Liberation Serif" w:hAnsi="Liberation Serif" w:cs="Liberation Serif"/>
          <w:sz w:val="24"/>
          <w:szCs w:val="24"/>
        </w:rPr>
      </w:pPr>
    </w:p>
    <w:p w:rsidR="00FE36CC" w:rsidRPr="004C154E" w:rsidRDefault="00FE36CC" w:rsidP="00FE36CC">
      <w:pPr>
        <w:spacing w:line="14" w:lineRule="auto"/>
        <w:rPr>
          <w:rFonts w:ascii="Liberation Serif" w:hAnsi="Liberation Serif" w:cs="Liberation Serif"/>
        </w:rPr>
      </w:pPr>
    </w:p>
    <w:p w:rsidR="00FE36CC" w:rsidRPr="004C154E" w:rsidRDefault="008A7E5F" w:rsidP="00FE36CC">
      <w:pPr>
        <w:suppressAutoHyphens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>
        <w:rPr>
          <w:rFonts w:ascii="Liberation Serif" w:hAnsi="Liberation Serif" w:cs="Liberation Serif"/>
          <w:sz w:val="27"/>
          <w:szCs w:val="27"/>
        </w:rPr>
        <w:t>3</w:t>
      </w:r>
      <w:r w:rsidR="00FE36CC" w:rsidRPr="004C154E">
        <w:rPr>
          <w:rFonts w:ascii="Liberation Serif" w:hAnsi="Liberation Serif" w:cs="Liberation Serif"/>
          <w:sz w:val="27"/>
          <w:szCs w:val="27"/>
        </w:rPr>
        <w:t>. </w:t>
      </w:r>
      <w:r w:rsidR="007563F3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Разместить </w:t>
      </w:r>
      <w:r w:rsidR="00C379C0" w:rsidRPr="004C154E">
        <w:rPr>
          <w:rFonts w:ascii="Liberation Serif" w:hAnsi="Liberation Serif" w:cs="Liberation Serif"/>
          <w:sz w:val="27"/>
          <w:szCs w:val="27"/>
        </w:rPr>
        <w:t>переч</w:t>
      </w:r>
      <w:r>
        <w:rPr>
          <w:rFonts w:ascii="Liberation Serif" w:hAnsi="Liberation Serif" w:cs="Liberation Serif"/>
          <w:sz w:val="27"/>
          <w:szCs w:val="27"/>
        </w:rPr>
        <w:t>ни</w:t>
      </w:r>
      <w:r w:rsidR="00C379C0" w:rsidRPr="004C154E">
        <w:rPr>
          <w:rFonts w:ascii="Liberation Serif" w:hAnsi="Liberation Serif" w:cs="Liberation Serif"/>
          <w:sz w:val="27"/>
          <w:szCs w:val="27"/>
        </w:rPr>
        <w:t xml:space="preserve"> объектов недвижимого имущества, в отношении которых налоговая база по налогу на имущество организаций определяется как</w:t>
      </w:r>
      <w:r w:rsidR="009559D0" w:rsidRPr="004C154E">
        <w:rPr>
          <w:rFonts w:ascii="Liberation Serif" w:hAnsi="Liberation Serif" w:cs="Liberation Serif"/>
          <w:sz w:val="27"/>
          <w:szCs w:val="27"/>
        </w:rPr>
        <w:t> </w:t>
      </w:r>
      <w:r w:rsidR="00C379C0" w:rsidRPr="004C154E">
        <w:rPr>
          <w:rFonts w:ascii="Liberation Serif" w:hAnsi="Liberation Serif" w:cs="Liberation Serif"/>
          <w:sz w:val="27"/>
          <w:szCs w:val="27"/>
        </w:rPr>
        <w:t xml:space="preserve">кадастровая стоимость, на </w:t>
      </w:r>
      <w:r>
        <w:rPr>
          <w:rFonts w:ascii="Liberation Serif" w:hAnsi="Liberation Serif" w:cs="Liberation Serif"/>
          <w:sz w:val="27"/>
          <w:szCs w:val="27"/>
        </w:rPr>
        <w:t>2018</w:t>
      </w:r>
      <w:r>
        <w:rPr>
          <w:sz w:val="28"/>
          <w:szCs w:val="28"/>
        </w:rPr>
        <w:t>–</w:t>
      </w:r>
      <w:r w:rsidR="00C379C0" w:rsidRPr="004C154E">
        <w:rPr>
          <w:rFonts w:ascii="Liberation Serif" w:hAnsi="Liberation Serif" w:cs="Liberation Serif"/>
          <w:sz w:val="27"/>
          <w:szCs w:val="27"/>
        </w:rPr>
        <w:t>201</w:t>
      </w:r>
      <w:r w:rsidR="00AB20A6" w:rsidRPr="004C154E">
        <w:rPr>
          <w:rFonts w:ascii="Liberation Serif" w:hAnsi="Liberation Serif" w:cs="Liberation Serif"/>
          <w:sz w:val="27"/>
          <w:szCs w:val="27"/>
        </w:rPr>
        <w:t>9</w:t>
      </w:r>
      <w:r w:rsidR="00C379C0" w:rsidRPr="004C154E">
        <w:rPr>
          <w:rFonts w:ascii="Liberation Serif" w:hAnsi="Liberation Serif" w:cs="Liberation Serif"/>
          <w:sz w:val="27"/>
          <w:szCs w:val="27"/>
        </w:rPr>
        <w:t xml:space="preserve"> год</w:t>
      </w:r>
      <w:r>
        <w:rPr>
          <w:rFonts w:ascii="Liberation Serif" w:hAnsi="Liberation Serif" w:cs="Liberation Serif"/>
          <w:sz w:val="27"/>
          <w:szCs w:val="27"/>
        </w:rPr>
        <w:t>ы</w:t>
      </w:r>
      <w:r w:rsidR="00A42223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с учетом изменений, внесенных настоящим постановлением, </w:t>
      </w:r>
      <w:r w:rsidR="0014205D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на</w:t>
      </w:r>
      <w:r w:rsidR="009559D0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</w:t>
      </w:r>
      <w:r w:rsidR="00FE36CC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официальном сайте Прави</w:t>
      </w:r>
      <w:r w:rsidR="00A42223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>тельства Свердловск</w:t>
      </w:r>
      <w:r w:rsidR="009C7CC0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>ой области в </w:t>
      </w:r>
      <w:r w:rsidR="00FE36CC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>информационно-телекоммуникационной сети «Интернет».</w:t>
      </w:r>
    </w:p>
    <w:p w:rsidR="008A7E5F" w:rsidRDefault="008A7E5F" w:rsidP="00FE36CC">
      <w:pPr>
        <w:suppressAutoHyphens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5</w:t>
      </w:r>
      <w:r w:rsidR="00FE36CC" w:rsidRPr="004C154E">
        <w:rPr>
          <w:rFonts w:ascii="Liberation Serif" w:hAnsi="Liberation Serif" w:cs="Liberation Serif"/>
          <w:sz w:val="27"/>
          <w:szCs w:val="27"/>
        </w:rPr>
        <w:t>. </w:t>
      </w:r>
      <w:r w:rsidR="00AB20A6" w:rsidRPr="004C154E">
        <w:rPr>
          <w:rFonts w:ascii="Liberation Serif" w:hAnsi="Liberation Serif" w:cs="Liberation Serif"/>
          <w:sz w:val="27"/>
          <w:szCs w:val="27"/>
        </w:rPr>
        <w:t>Настоящее постановление вступает в силу со дня его официального опубликования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8A7E5F" w:rsidRPr="008A7E5F" w:rsidRDefault="008A7E5F" w:rsidP="008A7E5F">
      <w:pPr>
        <w:suppressAutoHyphens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5. </w:t>
      </w:r>
      <w:r w:rsidRPr="008A7E5F">
        <w:rPr>
          <w:rFonts w:ascii="Liberation Serif" w:hAnsi="Liberation Serif" w:cs="Liberation Serif"/>
          <w:sz w:val="27"/>
          <w:szCs w:val="27"/>
        </w:rPr>
        <w:t xml:space="preserve">Пункт 1 настоящего постановления применяется к отношениям, связанным </w:t>
      </w:r>
      <w:r>
        <w:rPr>
          <w:rFonts w:ascii="Liberation Serif" w:hAnsi="Liberation Serif" w:cs="Liberation Serif"/>
          <w:sz w:val="27"/>
          <w:szCs w:val="27"/>
        </w:rPr>
        <w:br/>
      </w:r>
      <w:r w:rsidRPr="008A7E5F">
        <w:rPr>
          <w:rFonts w:ascii="Liberation Serif" w:hAnsi="Liberation Serif" w:cs="Liberation Serif"/>
          <w:sz w:val="27"/>
          <w:szCs w:val="27"/>
        </w:rPr>
        <w:t>с уплатой налога на имущество организаций за налоговый период 201</w:t>
      </w:r>
      <w:r>
        <w:rPr>
          <w:rFonts w:ascii="Liberation Serif" w:hAnsi="Liberation Serif" w:cs="Liberation Serif"/>
          <w:sz w:val="27"/>
          <w:szCs w:val="27"/>
        </w:rPr>
        <w:t>8</w:t>
      </w:r>
      <w:r w:rsidRPr="008A7E5F">
        <w:rPr>
          <w:rFonts w:ascii="Liberation Serif" w:hAnsi="Liberation Serif" w:cs="Liberation Serif"/>
          <w:sz w:val="27"/>
          <w:szCs w:val="27"/>
        </w:rPr>
        <w:t xml:space="preserve"> года.</w:t>
      </w:r>
    </w:p>
    <w:p w:rsidR="00FE36CC" w:rsidRPr="004C154E" w:rsidRDefault="008A7E5F" w:rsidP="008A7E5F">
      <w:pPr>
        <w:suppressAutoHyphens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A7E5F">
        <w:rPr>
          <w:rFonts w:ascii="Liberation Serif" w:hAnsi="Liberation Serif" w:cs="Liberation Serif"/>
          <w:sz w:val="27"/>
          <w:szCs w:val="27"/>
        </w:rPr>
        <w:t xml:space="preserve">Пункт 2 настоящего постановления применяется к отношениям, связанным </w:t>
      </w:r>
      <w:r>
        <w:rPr>
          <w:rFonts w:ascii="Liberation Serif" w:hAnsi="Liberation Serif" w:cs="Liberation Serif"/>
          <w:sz w:val="27"/>
          <w:szCs w:val="27"/>
        </w:rPr>
        <w:br/>
      </w:r>
      <w:r w:rsidRPr="008A7E5F">
        <w:rPr>
          <w:rFonts w:ascii="Liberation Serif" w:hAnsi="Liberation Serif" w:cs="Liberation Serif"/>
          <w:sz w:val="27"/>
          <w:szCs w:val="27"/>
        </w:rPr>
        <w:t>с уплатой налога на имущество организаций за налоговый период 201</w:t>
      </w:r>
      <w:r>
        <w:rPr>
          <w:rFonts w:ascii="Liberation Serif" w:hAnsi="Liberation Serif" w:cs="Liberation Serif"/>
          <w:sz w:val="27"/>
          <w:szCs w:val="27"/>
        </w:rPr>
        <w:t>9</w:t>
      </w:r>
      <w:r w:rsidRPr="008A7E5F">
        <w:rPr>
          <w:rFonts w:ascii="Liberation Serif" w:hAnsi="Liberation Serif" w:cs="Liberation Serif"/>
          <w:sz w:val="27"/>
          <w:szCs w:val="27"/>
        </w:rPr>
        <w:t xml:space="preserve"> года.</w:t>
      </w:r>
    </w:p>
    <w:p w:rsidR="00FE36CC" w:rsidRPr="004C154E" w:rsidRDefault="008C7A4C" w:rsidP="00FE36CC">
      <w:pPr>
        <w:suppressAutoHyphens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4C154E">
        <w:rPr>
          <w:rFonts w:ascii="Liberation Serif" w:hAnsi="Liberation Serif" w:cs="Liberation Serif"/>
          <w:sz w:val="27"/>
          <w:szCs w:val="27"/>
        </w:rPr>
        <w:t>4</w:t>
      </w:r>
      <w:r w:rsidR="00FE36CC" w:rsidRPr="004C154E">
        <w:rPr>
          <w:rFonts w:ascii="Liberation Serif" w:hAnsi="Liberation Serif" w:cs="Liberation Serif"/>
          <w:sz w:val="27"/>
          <w:szCs w:val="27"/>
        </w:rPr>
        <w:t xml:space="preserve">. Настоящее постановление опубликовать </w:t>
      </w:r>
      <w:r w:rsidR="00FE36CC" w:rsidRPr="004C154E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на «Официальном интернет-портале правовой информации Свердловской области» (www.pravo.gov66.ru).</w:t>
      </w:r>
    </w:p>
    <w:p w:rsidR="00FE36CC" w:rsidRPr="004C154E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E36CC" w:rsidRPr="004C154E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44F44" w:rsidRPr="004C154E" w:rsidRDefault="00F44F44" w:rsidP="00165892">
      <w:pPr>
        <w:tabs>
          <w:tab w:val="num" w:pos="0"/>
        </w:tabs>
        <w:rPr>
          <w:rFonts w:ascii="Liberation Serif" w:hAnsi="Liberation Serif" w:cs="Liberation Serif"/>
          <w:sz w:val="27"/>
          <w:szCs w:val="27"/>
        </w:rPr>
      </w:pPr>
      <w:r w:rsidRPr="004C154E">
        <w:rPr>
          <w:rFonts w:ascii="Liberation Serif" w:hAnsi="Liberation Serif" w:cs="Liberation Serif"/>
          <w:sz w:val="27"/>
          <w:szCs w:val="27"/>
        </w:rPr>
        <w:t xml:space="preserve">Губернатор </w:t>
      </w:r>
      <w:r w:rsidR="003779EC" w:rsidRPr="004C154E">
        <w:rPr>
          <w:rFonts w:ascii="Liberation Serif" w:hAnsi="Liberation Serif" w:cs="Liberation Serif"/>
          <w:sz w:val="27"/>
          <w:szCs w:val="27"/>
        </w:rPr>
        <w:br/>
      </w:r>
      <w:r w:rsidRPr="004C154E">
        <w:rPr>
          <w:rFonts w:ascii="Liberation Serif" w:hAnsi="Liberation Serif" w:cs="Liberation Serif"/>
          <w:sz w:val="27"/>
          <w:szCs w:val="27"/>
        </w:rPr>
        <w:t>Свердловской области</w:t>
      </w:r>
      <w:r w:rsidRPr="004C154E">
        <w:rPr>
          <w:rFonts w:ascii="Liberation Serif" w:hAnsi="Liberation Serif" w:cs="Liberation Serif"/>
          <w:sz w:val="27"/>
          <w:szCs w:val="27"/>
        </w:rPr>
        <w:tab/>
        <w:t xml:space="preserve">           </w:t>
      </w:r>
      <w:r w:rsidR="00165892" w:rsidRPr="004C154E">
        <w:rPr>
          <w:rFonts w:ascii="Liberation Serif" w:hAnsi="Liberation Serif" w:cs="Liberation Serif"/>
          <w:sz w:val="27"/>
          <w:szCs w:val="27"/>
        </w:rPr>
        <w:tab/>
      </w:r>
      <w:r w:rsidR="00165892" w:rsidRPr="004C154E">
        <w:rPr>
          <w:rFonts w:ascii="Liberation Serif" w:hAnsi="Liberation Serif" w:cs="Liberation Serif"/>
          <w:sz w:val="27"/>
          <w:szCs w:val="27"/>
        </w:rPr>
        <w:tab/>
      </w:r>
      <w:r w:rsidR="00165892" w:rsidRPr="004C154E">
        <w:rPr>
          <w:rFonts w:ascii="Liberation Serif" w:hAnsi="Liberation Serif" w:cs="Liberation Serif"/>
          <w:sz w:val="27"/>
          <w:szCs w:val="27"/>
        </w:rPr>
        <w:tab/>
        <w:t xml:space="preserve">    </w:t>
      </w:r>
      <w:r w:rsidR="00445700" w:rsidRPr="004C154E">
        <w:rPr>
          <w:rFonts w:ascii="Liberation Serif" w:hAnsi="Liberation Serif" w:cs="Liberation Serif"/>
          <w:sz w:val="27"/>
          <w:szCs w:val="27"/>
        </w:rPr>
        <w:t xml:space="preserve">     </w:t>
      </w:r>
      <w:r w:rsidR="00165892" w:rsidRPr="004C154E">
        <w:rPr>
          <w:rFonts w:ascii="Liberation Serif" w:hAnsi="Liberation Serif" w:cs="Liberation Serif"/>
          <w:sz w:val="27"/>
          <w:szCs w:val="27"/>
        </w:rPr>
        <w:t xml:space="preserve"> </w:t>
      </w:r>
      <w:r w:rsidR="00445700" w:rsidRPr="004C154E">
        <w:rPr>
          <w:rFonts w:ascii="Liberation Serif" w:hAnsi="Liberation Serif" w:cs="Liberation Serif"/>
          <w:sz w:val="27"/>
          <w:szCs w:val="27"/>
        </w:rPr>
        <w:t xml:space="preserve">     </w:t>
      </w:r>
      <w:r w:rsidR="003779EC" w:rsidRPr="004C154E">
        <w:rPr>
          <w:rFonts w:ascii="Liberation Serif" w:hAnsi="Liberation Serif" w:cs="Liberation Serif"/>
          <w:sz w:val="27"/>
          <w:szCs w:val="27"/>
        </w:rPr>
        <w:tab/>
      </w:r>
      <w:r w:rsidR="003779EC" w:rsidRPr="004C154E">
        <w:rPr>
          <w:rFonts w:ascii="Liberation Serif" w:hAnsi="Liberation Serif" w:cs="Liberation Serif"/>
          <w:sz w:val="27"/>
          <w:szCs w:val="27"/>
        </w:rPr>
        <w:tab/>
        <w:t xml:space="preserve">     </w:t>
      </w:r>
      <w:r w:rsidRPr="004C154E">
        <w:rPr>
          <w:rFonts w:ascii="Liberation Serif" w:hAnsi="Liberation Serif" w:cs="Liberation Serif"/>
          <w:sz w:val="27"/>
          <w:szCs w:val="27"/>
        </w:rPr>
        <w:t>Е.В. Куйвашев</w:t>
      </w:r>
    </w:p>
    <w:p w:rsidR="00F44F44" w:rsidRPr="004C154E" w:rsidRDefault="00F44F44">
      <w:pPr>
        <w:spacing w:after="200" w:line="276" w:lineRule="auto"/>
        <w:rPr>
          <w:rFonts w:ascii="Liberation Serif" w:hAnsi="Liberation Serif" w:cs="Liberation Serif"/>
          <w:sz w:val="28"/>
          <w:szCs w:val="26"/>
        </w:rPr>
      </w:pPr>
      <w:bookmarkStart w:id="0" w:name="_GoBack"/>
      <w:bookmarkEnd w:id="0"/>
    </w:p>
    <w:sectPr w:rsidR="00F44F44" w:rsidRPr="004C154E" w:rsidSect="007563F3">
      <w:footerReference w:type="firs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15" w:rsidRDefault="00E43515" w:rsidP="00DA1120">
      <w:r>
        <w:separator/>
      </w:r>
    </w:p>
  </w:endnote>
  <w:endnote w:type="continuationSeparator" w:id="0">
    <w:p w:rsidR="00E43515" w:rsidRDefault="00E43515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15" w:rsidRDefault="00E43515" w:rsidP="00DA1120">
      <w:r>
        <w:separator/>
      </w:r>
    </w:p>
  </w:footnote>
  <w:footnote w:type="continuationSeparator" w:id="0">
    <w:p w:rsidR="00E43515" w:rsidRDefault="00E43515" w:rsidP="00DA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FC"/>
    <w:rsid w:val="0000035B"/>
    <w:rsid w:val="00002C63"/>
    <w:rsid w:val="000033C9"/>
    <w:rsid w:val="00020529"/>
    <w:rsid w:val="000231B4"/>
    <w:rsid w:val="000231F9"/>
    <w:rsid w:val="0002351F"/>
    <w:rsid w:val="00024128"/>
    <w:rsid w:val="00031539"/>
    <w:rsid w:val="00031C59"/>
    <w:rsid w:val="00040715"/>
    <w:rsid w:val="00041652"/>
    <w:rsid w:val="000432B7"/>
    <w:rsid w:val="00043705"/>
    <w:rsid w:val="00045CB1"/>
    <w:rsid w:val="00047DD1"/>
    <w:rsid w:val="0005500D"/>
    <w:rsid w:val="000552CC"/>
    <w:rsid w:val="000627F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001A"/>
    <w:rsid w:val="000C5397"/>
    <w:rsid w:val="000C7461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1631"/>
    <w:rsid w:val="000F3EE8"/>
    <w:rsid w:val="000F49EE"/>
    <w:rsid w:val="000F4F38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0315"/>
    <w:rsid w:val="001266B3"/>
    <w:rsid w:val="00127E7B"/>
    <w:rsid w:val="00137B99"/>
    <w:rsid w:val="00140175"/>
    <w:rsid w:val="0014205D"/>
    <w:rsid w:val="001440B6"/>
    <w:rsid w:val="0015358B"/>
    <w:rsid w:val="00154D1C"/>
    <w:rsid w:val="0016317B"/>
    <w:rsid w:val="0016343D"/>
    <w:rsid w:val="00165892"/>
    <w:rsid w:val="00166C48"/>
    <w:rsid w:val="00170503"/>
    <w:rsid w:val="00171F6A"/>
    <w:rsid w:val="001741B1"/>
    <w:rsid w:val="00177461"/>
    <w:rsid w:val="00180B94"/>
    <w:rsid w:val="0018595F"/>
    <w:rsid w:val="00193241"/>
    <w:rsid w:val="001977D4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54F4"/>
    <w:rsid w:val="001F009C"/>
    <w:rsid w:val="001F0E92"/>
    <w:rsid w:val="001F2461"/>
    <w:rsid w:val="001F3A3E"/>
    <w:rsid w:val="001F79A3"/>
    <w:rsid w:val="00206560"/>
    <w:rsid w:val="0021178B"/>
    <w:rsid w:val="00212305"/>
    <w:rsid w:val="00213334"/>
    <w:rsid w:val="00216F36"/>
    <w:rsid w:val="002228E8"/>
    <w:rsid w:val="00222AC9"/>
    <w:rsid w:val="0022699A"/>
    <w:rsid w:val="00237674"/>
    <w:rsid w:val="00240B62"/>
    <w:rsid w:val="002476CA"/>
    <w:rsid w:val="002525DA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635C"/>
    <w:rsid w:val="002A4165"/>
    <w:rsid w:val="002B2685"/>
    <w:rsid w:val="002C37A8"/>
    <w:rsid w:val="002C3912"/>
    <w:rsid w:val="002C73E9"/>
    <w:rsid w:val="002E1462"/>
    <w:rsid w:val="002E1A06"/>
    <w:rsid w:val="002E2870"/>
    <w:rsid w:val="002F0E0F"/>
    <w:rsid w:val="002F5114"/>
    <w:rsid w:val="002F66C5"/>
    <w:rsid w:val="0030678F"/>
    <w:rsid w:val="003147E3"/>
    <w:rsid w:val="00314874"/>
    <w:rsid w:val="00314B2D"/>
    <w:rsid w:val="00321199"/>
    <w:rsid w:val="00333722"/>
    <w:rsid w:val="00334B28"/>
    <w:rsid w:val="00334F23"/>
    <w:rsid w:val="00336750"/>
    <w:rsid w:val="00341230"/>
    <w:rsid w:val="00345A06"/>
    <w:rsid w:val="003472A0"/>
    <w:rsid w:val="003500FD"/>
    <w:rsid w:val="003507A7"/>
    <w:rsid w:val="00352144"/>
    <w:rsid w:val="0035649F"/>
    <w:rsid w:val="00363FA1"/>
    <w:rsid w:val="0036743C"/>
    <w:rsid w:val="003779EC"/>
    <w:rsid w:val="00383078"/>
    <w:rsid w:val="00386B0B"/>
    <w:rsid w:val="00393753"/>
    <w:rsid w:val="00395F75"/>
    <w:rsid w:val="0039619F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D5B34"/>
    <w:rsid w:val="003E0BB8"/>
    <w:rsid w:val="003E26B1"/>
    <w:rsid w:val="003E551A"/>
    <w:rsid w:val="003E69A1"/>
    <w:rsid w:val="003E7FFE"/>
    <w:rsid w:val="003F1128"/>
    <w:rsid w:val="003F1845"/>
    <w:rsid w:val="003F5562"/>
    <w:rsid w:val="003F64C7"/>
    <w:rsid w:val="003F701A"/>
    <w:rsid w:val="004105BE"/>
    <w:rsid w:val="00410805"/>
    <w:rsid w:val="004167EF"/>
    <w:rsid w:val="00416C32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63DEA"/>
    <w:rsid w:val="00470388"/>
    <w:rsid w:val="00475742"/>
    <w:rsid w:val="00477AF3"/>
    <w:rsid w:val="0048185B"/>
    <w:rsid w:val="00482179"/>
    <w:rsid w:val="004836B9"/>
    <w:rsid w:val="004847D4"/>
    <w:rsid w:val="00485A4E"/>
    <w:rsid w:val="00490DAD"/>
    <w:rsid w:val="0049272A"/>
    <w:rsid w:val="00493198"/>
    <w:rsid w:val="004944B0"/>
    <w:rsid w:val="00495EEE"/>
    <w:rsid w:val="004A0BC6"/>
    <w:rsid w:val="004A7014"/>
    <w:rsid w:val="004B1C3E"/>
    <w:rsid w:val="004C154E"/>
    <w:rsid w:val="004C6857"/>
    <w:rsid w:val="004C69B3"/>
    <w:rsid w:val="004C7E93"/>
    <w:rsid w:val="004D13BA"/>
    <w:rsid w:val="004D2F22"/>
    <w:rsid w:val="004D3F74"/>
    <w:rsid w:val="004D5604"/>
    <w:rsid w:val="004D62E1"/>
    <w:rsid w:val="004E2265"/>
    <w:rsid w:val="004E7B40"/>
    <w:rsid w:val="004F4779"/>
    <w:rsid w:val="00500F84"/>
    <w:rsid w:val="0050236F"/>
    <w:rsid w:val="00502A95"/>
    <w:rsid w:val="005056B3"/>
    <w:rsid w:val="005077BE"/>
    <w:rsid w:val="00510914"/>
    <w:rsid w:val="005176E7"/>
    <w:rsid w:val="00520D78"/>
    <w:rsid w:val="00524517"/>
    <w:rsid w:val="0052739B"/>
    <w:rsid w:val="00530794"/>
    <w:rsid w:val="00535BBE"/>
    <w:rsid w:val="00541F99"/>
    <w:rsid w:val="00542439"/>
    <w:rsid w:val="005500D5"/>
    <w:rsid w:val="005544C0"/>
    <w:rsid w:val="00554A6B"/>
    <w:rsid w:val="00556292"/>
    <w:rsid w:val="005570FB"/>
    <w:rsid w:val="005611CB"/>
    <w:rsid w:val="005621E6"/>
    <w:rsid w:val="00566EA0"/>
    <w:rsid w:val="00570976"/>
    <w:rsid w:val="00582436"/>
    <w:rsid w:val="00583DD5"/>
    <w:rsid w:val="00584B0C"/>
    <w:rsid w:val="00586449"/>
    <w:rsid w:val="00586A50"/>
    <w:rsid w:val="00596583"/>
    <w:rsid w:val="005A7818"/>
    <w:rsid w:val="005B0597"/>
    <w:rsid w:val="005B08FF"/>
    <w:rsid w:val="005B44C8"/>
    <w:rsid w:val="005D13A2"/>
    <w:rsid w:val="005D4AC5"/>
    <w:rsid w:val="005D6DE9"/>
    <w:rsid w:val="005E57D8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2CEC"/>
    <w:rsid w:val="0062710B"/>
    <w:rsid w:val="00627E2E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2AB8"/>
    <w:rsid w:val="006774D0"/>
    <w:rsid w:val="006815CD"/>
    <w:rsid w:val="00682381"/>
    <w:rsid w:val="0068259D"/>
    <w:rsid w:val="0068489E"/>
    <w:rsid w:val="0068566E"/>
    <w:rsid w:val="006906BD"/>
    <w:rsid w:val="006946DA"/>
    <w:rsid w:val="006967CB"/>
    <w:rsid w:val="006A1641"/>
    <w:rsid w:val="006A1758"/>
    <w:rsid w:val="006A3E99"/>
    <w:rsid w:val="006A7948"/>
    <w:rsid w:val="006B14A1"/>
    <w:rsid w:val="006B4AE5"/>
    <w:rsid w:val="006B5032"/>
    <w:rsid w:val="006B5F24"/>
    <w:rsid w:val="006B7999"/>
    <w:rsid w:val="006C5BC1"/>
    <w:rsid w:val="006E14EA"/>
    <w:rsid w:val="006E2BDF"/>
    <w:rsid w:val="006E63BD"/>
    <w:rsid w:val="006E6D21"/>
    <w:rsid w:val="006F314E"/>
    <w:rsid w:val="006F4384"/>
    <w:rsid w:val="006F5D95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09AE"/>
    <w:rsid w:val="00741927"/>
    <w:rsid w:val="007421EC"/>
    <w:rsid w:val="00751212"/>
    <w:rsid w:val="007540F5"/>
    <w:rsid w:val="007563F3"/>
    <w:rsid w:val="00756A1D"/>
    <w:rsid w:val="00756CEF"/>
    <w:rsid w:val="00763C94"/>
    <w:rsid w:val="0076447F"/>
    <w:rsid w:val="00766063"/>
    <w:rsid w:val="00772BD8"/>
    <w:rsid w:val="00780EAA"/>
    <w:rsid w:val="007843EA"/>
    <w:rsid w:val="007854F2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69C8"/>
    <w:rsid w:val="007D7482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407DF"/>
    <w:rsid w:val="00841A11"/>
    <w:rsid w:val="00841E20"/>
    <w:rsid w:val="0084618B"/>
    <w:rsid w:val="00847E75"/>
    <w:rsid w:val="008575EB"/>
    <w:rsid w:val="00857FBE"/>
    <w:rsid w:val="008619E3"/>
    <w:rsid w:val="008635F6"/>
    <w:rsid w:val="00864F94"/>
    <w:rsid w:val="00870A42"/>
    <w:rsid w:val="00874FC9"/>
    <w:rsid w:val="008751C5"/>
    <w:rsid w:val="008767D8"/>
    <w:rsid w:val="00876EF6"/>
    <w:rsid w:val="00877DA5"/>
    <w:rsid w:val="008813CD"/>
    <w:rsid w:val="0088257C"/>
    <w:rsid w:val="008A0084"/>
    <w:rsid w:val="008A7E5F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1D37"/>
    <w:rsid w:val="009355BB"/>
    <w:rsid w:val="00937982"/>
    <w:rsid w:val="0095033B"/>
    <w:rsid w:val="00950F08"/>
    <w:rsid w:val="009559D0"/>
    <w:rsid w:val="0096063A"/>
    <w:rsid w:val="009630DE"/>
    <w:rsid w:val="00963EAB"/>
    <w:rsid w:val="00965368"/>
    <w:rsid w:val="0098323C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78A9"/>
    <w:rsid w:val="009C2067"/>
    <w:rsid w:val="009C23C0"/>
    <w:rsid w:val="009C2623"/>
    <w:rsid w:val="009C7516"/>
    <w:rsid w:val="009C7CC0"/>
    <w:rsid w:val="009D0509"/>
    <w:rsid w:val="009D05CE"/>
    <w:rsid w:val="009D0B5E"/>
    <w:rsid w:val="009D23AB"/>
    <w:rsid w:val="009D5D58"/>
    <w:rsid w:val="009E2771"/>
    <w:rsid w:val="009E56D3"/>
    <w:rsid w:val="009E705D"/>
    <w:rsid w:val="009F387D"/>
    <w:rsid w:val="00A00CD1"/>
    <w:rsid w:val="00A10191"/>
    <w:rsid w:val="00A114EB"/>
    <w:rsid w:val="00A14D8B"/>
    <w:rsid w:val="00A15B14"/>
    <w:rsid w:val="00A17D52"/>
    <w:rsid w:val="00A203EB"/>
    <w:rsid w:val="00A207E5"/>
    <w:rsid w:val="00A25F34"/>
    <w:rsid w:val="00A27E84"/>
    <w:rsid w:val="00A42223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20A6"/>
    <w:rsid w:val="00AB644B"/>
    <w:rsid w:val="00AC1BC9"/>
    <w:rsid w:val="00AC4E42"/>
    <w:rsid w:val="00AC62DE"/>
    <w:rsid w:val="00AC6C69"/>
    <w:rsid w:val="00AD448D"/>
    <w:rsid w:val="00AD45C2"/>
    <w:rsid w:val="00AE1C77"/>
    <w:rsid w:val="00AE2F72"/>
    <w:rsid w:val="00AE3770"/>
    <w:rsid w:val="00AE5C63"/>
    <w:rsid w:val="00AE6685"/>
    <w:rsid w:val="00AF029F"/>
    <w:rsid w:val="00AF2AA5"/>
    <w:rsid w:val="00AF6010"/>
    <w:rsid w:val="00AF60E8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53AA1"/>
    <w:rsid w:val="00B60089"/>
    <w:rsid w:val="00B60A62"/>
    <w:rsid w:val="00B6264F"/>
    <w:rsid w:val="00B65850"/>
    <w:rsid w:val="00B70390"/>
    <w:rsid w:val="00B72AD4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1C08"/>
    <w:rsid w:val="00BA61B5"/>
    <w:rsid w:val="00BA6385"/>
    <w:rsid w:val="00BA7AA2"/>
    <w:rsid w:val="00BB18FD"/>
    <w:rsid w:val="00BB7C2B"/>
    <w:rsid w:val="00BC123D"/>
    <w:rsid w:val="00BC1A13"/>
    <w:rsid w:val="00BC6234"/>
    <w:rsid w:val="00BD1247"/>
    <w:rsid w:val="00BD3405"/>
    <w:rsid w:val="00BD786D"/>
    <w:rsid w:val="00BE00E0"/>
    <w:rsid w:val="00BE0DFC"/>
    <w:rsid w:val="00BE27D9"/>
    <w:rsid w:val="00BE2EA2"/>
    <w:rsid w:val="00BE7194"/>
    <w:rsid w:val="00BE7BA6"/>
    <w:rsid w:val="00C00644"/>
    <w:rsid w:val="00C04D0B"/>
    <w:rsid w:val="00C05053"/>
    <w:rsid w:val="00C103F1"/>
    <w:rsid w:val="00C15A05"/>
    <w:rsid w:val="00C202D6"/>
    <w:rsid w:val="00C234F8"/>
    <w:rsid w:val="00C23897"/>
    <w:rsid w:val="00C24379"/>
    <w:rsid w:val="00C25ECA"/>
    <w:rsid w:val="00C369C8"/>
    <w:rsid w:val="00C379C0"/>
    <w:rsid w:val="00C4410A"/>
    <w:rsid w:val="00C44FB5"/>
    <w:rsid w:val="00C45D77"/>
    <w:rsid w:val="00C5186A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6327"/>
    <w:rsid w:val="00CC68FF"/>
    <w:rsid w:val="00CC753E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F7D"/>
    <w:rsid w:val="00D11AF0"/>
    <w:rsid w:val="00D22AB3"/>
    <w:rsid w:val="00D23667"/>
    <w:rsid w:val="00D25B58"/>
    <w:rsid w:val="00D25F8A"/>
    <w:rsid w:val="00D267B8"/>
    <w:rsid w:val="00D27DF8"/>
    <w:rsid w:val="00D323A8"/>
    <w:rsid w:val="00D33B98"/>
    <w:rsid w:val="00D3622B"/>
    <w:rsid w:val="00D4512F"/>
    <w:rsid w:val="00D558FF"/>
    <w:rsid w:val="00D560C3"/>
    <w:rsid w:val="00D65A3A"/>
    <w:rsid w:val="00D70270"/>
    <w:rsid w:val="00D70480"/>
    <w:rsid w:val="00D710A6"/>
    <w:rsid w:val="00D749C2"/>
    <w:rsid w:val="00D74EBE"/>
    <w:rsid w:val="00D77795"/>
    <w:rsid w:val="00D81108"/>
    <w:rsid w:val="00D838F8"/>
    <w:rsid w:val="00D85FC6"/>
    <w:rsid w:val="00D86C5A"/>
    <w:rsid w:val="00D90BB8"/>
    <w:rsid w:val="00D95577"/>
    <w:rsid w:val="00DA1120"/>
    <w:rsid w:val="00DA2B92"/>
    <w:rsid w:val="00DA3AE5"/>
    <w:rsid w:val="00DA588E"/>
    <w:rsid w:val="00DB376E"/>
    <w:rsid w:val="00DB5CE2"/>
    <w:rsid w:val="00DB6429"/>
    <w:rsid w:val="00DC1683"/>
    <w:rsid w:val="00DC369E"/>
    <w:rsid w:val="00DC4A91"/>
    <w:rsid w:val="00DC52E7"/>
    <w:rsid w:val="00DD1213"/>
    <w:rsid w:val="00DD4052"/>
    <w:rsid w:val="00DD43FE"/>
    <w:rsid w:val="00DD4A66"/>
    <w:rsid w:val="00DE4688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17714"/>
    <w:rsid w:val="00E23B5A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515"/>
    <w:rsid w:val="00E43C0A"/>
    <w:rsid w:val="00E44C38"/>
    <w:rsid w:val="00E465D2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666DE"/>
    <w:rsid w:val="00E8526A"/>
    <w:rsid w:val="00E8673A"/>
    <w:rsid w:val="00E91A65"/>
    <w:rsid w:val="00E91AD9"/>
    <w:rsid w:val="00E94E4B"/>
    <w:rsid w:val="00E97FD7"/>
    <w:rsid w:val="00EA21D5"/>
    <w:rsid w:val="00EA3F79"/>
    <w:rsid w:val="00EB21D2"/>
    <w:rsid w:val="00EB4313"/>
    <w:rsid w:val="00EB6BD7"/>
    <w:rsid w:val="00EB6F6F"/>
    <w:rsid w:val="00EB7A1A"/>
    <w:rsid w:val="00EC0774"/>
    <w:rsid w:val="00EC2728"/>
    <w:rsid w:val="00ED624B"/>
    <w:rsid w:val="00EE54A9"/>
    <w:rsid w:val="00EE6569"/>
    <w:rsid w:val="00EF1AAF"/>
    <w:rsid w:val="00EF2023"/>
    <w:rsid w:val="00EF2B53"/>
    <w:rsid w:val="00EF3C17"/>
    <w:rsid w:val="00EF598C"/>
    <w:rsid w:val="00F002F7"/>
    <w:rsid w:val="00F00797"/>
    <w:rsid w:val="00F03AA7"/>
    <w:rsid w:val="00F0638C"/>
    <w:rsid w:val="00F11F0A"/>
    <w:rsid w:val="00F14124"/>
    <w:rsid w:val="00F16587"/>
    <w:rsid w:val="00F212C4"/>
    <w:rsid w:val="00F22A23"/>
    <w:rsid w:val="00F22EF6"/>
    <w:rsid w:val="00F25EDA"/>
    <w:rsid w:val="00F342E5"/>
    <w:rsid w:val="00F425F6"/>
    <w:rsid w:val="00F42FE1"/>
    <w:rsid w:val="00F44F44"/>
    <w:rsid w:val="00F47624"/>
    <w:rsid w:val="00F505BA"/>
    <w:rsid w:val="00F545DC"/>
    <w:rsid w:val="00F5623C"/>
    <w:rsid w:val="00F57705"/>
    <w:rsid w:val="00F57B67"/>
    <w:rsid w:val="00F60A56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C59CA"/>
    <w:rsid w:val="00FD1184"/>
    <w:rsid w:val="00FD496B"/>
    <w:rsid w:val="00FD7A43"/>
    <w:rsid w:val="00FE17C7"/>
    <w:rsid w:val="00FE2392"/>
    <w:rsid w:val="00FE36CC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870022-9A7E-4E64-82C4-2DC36345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A2D3-962A-4FF8-B792-E98C8C46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Зайченко Максим Владимирович</cp:lastModifiedBy>
  <cp:revision>2</cp:revision>
  <cp:lastPrinted>2017-12-07T09:10:00Z</cp:lastPrinted>
  <dcterms:created xsi:type="dcterms:W3CDTF">2019-06-06T10:17:00Z</dcterms:created>
  <dcterms:modified xsi:type="dcterms:W3CDTF">2019-06-06T10:17:00Z</dcterms:modified>
  <cp:category>29.12</cp:category>
</cp:coreProperties>
</file>